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E2405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Title: </w:t>
      </w:r>
      <w:r w:rsidR="009434EB">
        <w:rPr>
          <w:rFonts w:ascii="Times New Roman" w:hAnsi="Times New Roman" w:cs="Times New Roman"/>
          <w:sz w:val="24"/>
          <w:szCs w:val="24"/>
        </w:rPr>
        <w:t xml:space="preserve">Rhetorical Theory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DD4915" w:rsidRPr="00DD4915" w:rsidRDefault="00DD4915" w:rsidP="00DD4915">
      <w:pPr>
        <w:tabs>
          <w:tab w:val="left" w:pos="1110"/>
        </w:tabs>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Gun Control</w:t>
      </w:r>
    </w:p>
    <w:p w:rsidR="00120FE9" w:rsidRDefault="00DD4915" w:rsidP="00DD4915">
      <w:pPr>
        <w:tabs>
          <w:tab w:val="left" w:pos="1110"/>
        </w:tabs>
        <w:ind w:left="0" w:firstLine="720"/>
        <w:rPr>
          <w:rFonts w:ascii="Times New Roman" w:hAnsi="Times New Roman" w:cs="Times New Roman"/>
          <w:sz w:val="24"/>
          <w:szCs w:val="24"/>
        </w:rPr>
      </w:pPr>
      <w:r>
        <w:rPr>
          <w:rFonts w:ascii="Times New Roman" w:hAnsi="Times New Roman" w:cs="Times New Roman"/>
          <w:sz w:val="24"/>
          <w:szCs w:val="24"/>
        </w:rPr>
        <w:t xml:space="preserve">One of the hottest topic of discussion today is the issue of gun control in the United States of America. This is after multiple shootings experienced in the country in the recent days. This issue has raised a lot of controversies and emotions from the public who want a number of measures taken in order to prevent any further loss of lives. </w:t>
      </w:r>
      <w:r w:rsidR="00FC2032">
        <w:rPr>
          <w:rFonts w:ascii="Times New Roman" w:hAnsi="Times New Roman" w:cs="Times New Roman"/>
          <w:sz w:val="24"/>
          <w:szCs w:val="24"/>
        </w:rPr>
        <w:t xml:space="preserve">This is an issue that has caused </w:t>
      </w:r>
      <w:r w:rsidR="00570428">
        <w:rPr>
          <w:rFonts w:ascii="Times New Roman" w:hAnsi="Times New Roman" w:cs="Times New Roman"/>
          <w:sz w:val="24"/>
          <w:szCs w:val="24"/>
        </w:rPr>
        <w:t xml:space="preserve">outrage in the community. It has attracted all manner of responses beginning with President Trump who supported gun control but was backed away by the white house. </w:t>
      </w:r>
      <w:r w:rsidR="008819A1">
        <w:rPr>
          <w:rFonts w:ascii="Times New Roman" w:hAnsi="Times New Roman" w:cs="Times New Roman"/>
          <w:sz w:val="24"/>
          <w:szCs w:val="24"/>
        </w:rPr>
        <w:t xml:space="preserve">Many other leaders have also scoffed the president’s stand </w:t>
      </w:r>
      <w:r w:rsidR="00F2197D">
        <w:rPr>
          <w:rFonts w:ascii="Times New Roman" w:hAnsi="Times New Roman" w:cs="Times New Roman"/>
          <w:sz w:val="24"/>
          <w:szCs w:val="24"/>
        </w:rPr>
        <w:t xml:space="preserve">that he supported the age limit for one to purchase an assault to 21. </w:t>
      </w:r>
    </w:p>
    <w:p w:rsidR="00F2197D" w:rsidRDefault="00F2197D" w:rsidP="00DD4915">
      <w:pPr>
        <w:tabs>
          <w:tab w:val="left" w:pos="1110"/>
        </w:tabs>
        <w:ind w:left="0" w:firstLine="720"/>
        <w:rPr>
          <w:rFonts w:ascii="Times New Roman" w:hAnsi="Times New Roman" w:cs="Times New Roman"/>
          <w:sz w:val="24"/>
          <w:szCs w:val="24"/>
        </w:rPr>
      </w:pPr>
      <w:r>
        <w:rPr>
          <w:rFonts w:ascii="Times New Roman" w:hAnsi="Times New Roman" w:cs="Times New Roman"/>
          <w:sz w:val="24"/>
          <w:szCs w:val="24"/>
        </w:rPr>
        <w:t xml:space="preserve">These appeals have affected the public and the culture of the society (ethos) to the emotions and to the different systems of reasoning (Logos) (Covino and Jolliffe, 336). In a televised meeting with different lawmakers, the president supported increases checks for gun buyers. The president further literates that the lawmakers ought not to be afraid of the </w:t>
      </w:r>
      <w:r w:rsidR="00436517">
        <w:rPr>
          <w:rFonts w:ascii="Times New Roman" w:hAnsi="Times New Roman" w:cs="Times New Roman"/>
          <w:sz w:val="24"/>
          <w:szCs w:val="24"/>
        </w:rPr>
        <w:t>NRA, which</w:t>
      </w:r>
      <w:r>
        <w:rPr>
          <w:rFonts w:ascii="Times New Roman" w:hAnsi="Times New Roman" w:cs="Times New Roman"/>
          <w:sz w:val="24"/>
          <w:szCs w:val="24"/>
        </w:rPr>
        <w:t xml:space="preserve"> he supported for the expansion of background checks for the sale of guns and several other gun control measures. However, Trump’s public remarks raised</w:t>
      </w:r>
      <w:bookmarkStart w:id="0" w:name="_GoBack"/>
      <w:bookmarkEnd w:id="0"/>
      <w:r>
        <w:rPr>
          <w:rFonts w:ascii="Times New Roman" w:hAnsi="Times New Roman" w:cs="Times New Roman"/>
          <w:sz w:val="24"/>
          <w:szCs w:val="24"/>
        </w:rPr>
        <w:t xml:space="preserve"> emotions from the public</w:t>
      </w:r>
      <w:r w:rsidR="00BC2145">
        <w:rPr>
          <w:rFonts w:ascii="Times New Roman" w:hAnsi="Times New Roman" w:cs="Times New Roman"/>
          <w:sz w:val="24"/>
          <w:szCs w:val="24"/>
        </w:rPr>
        <w:t xml:space="preserve"> and the NRA members as well. </w:t>
      </w:r>
      <w:r>
        <w:rPr>
          <w:rFonts w:ascii="Times New Roman" w:hAnsi="Times New Roman" w:cs="Times New Roman"/>
          <w:sz w:val="24"/>
          <w:szCs w:val="24"/>
        </w:rPr>
        <w:t xml:space="preserve"> </w:t>
      </w:r>
      <w:r w:rsidR="00BC2145">
        <w:rPr>
          <w:rFonts w:ascii="Times New Roman" w:hAnsi="Times New Roman" w:cs="Times New Roman"/>
          <w:sz w:val="24"/>
          <w:szCs w:val="24"/>
        </w:rPr>
        <w:t xml:space="preserve">The </w:t>
      </w:r>
      <w:r w:rsidR="00436517">
        <w:rPr>
          <w:rFonts w:ascii="Times New Roman" w:hAnsi="Times New Roman" w:cs="Times New Roman"/>
          <w:sz w:val="24"/>
          <w:szCs w:val="24"/>
        </w:rPr>
        <w:t>NRA feels that Trump</w:t>
      </w:r>
      <w:r w:rsidR="00BC2145">
        <w:rPr>
          <w:rFonts w:ascii="Times New Roman" w:hAnsi="Times New Roman" w:cs="Times New Roman"/>
          <w:sz w:val="24"/>
          <w:szCs w:val="24"/>
        </w:rPr>
        <w:t xml:space="preserve"> is open to gun control policies something that they had long opposed.</w:t>
      </w:r>
    </w:p>
    <w:p w:rsidR="00BC2145" w:rsidRPr="00120FE9" w:rsidRDefault="00BC2145" w:rsidP="00DD4915">
      <w:pPr>
        <w:tabs>
          <w:tab w:val="left" w:pos="1110"/>
        </w:tabs>
        <w:ind w:left="0" w:firstLine="720"/>
        <w:rPr>
          <w:rFonts w:ascii="Times New Roman" w:hAnsi="Times New Roman" w:cs="Times New Roman"/>
          <w:sz w:val="24"/>
          <w:szCs w:val="24"/>
        </w:rPr>
      </w:pPr>
      <w:r>
        <w:rPr>
          <w:rFonts w:ascii="Times New Roman" w:hAnsi="Times New Roman" w:cs="Times New Roman"/>
          <w:sz w:val="24"/>
          <w:szCs w:val="24"/>
        </w:rPr>
        <w:t>All these turn drums have been caused by the emotional response after the recent shooting that left 17 students dead. Every member of the society seems to have something that he/she feels it is important in making America great again.</w:t>
      </w:r>
      <w:r w:rsidR="00E3185A">
        <w:rPr>
          <w:rFonts w:ascii="Times New Roman" w:hAnsi="Times New Roman" w:cs="Times New Roman"/>
          <w:sz w:val="24"/>
          <w:szCs w:val="24"/>
        </w:rPr>
        <w:t xml:space="preserve"> The idea of the audience to use pathos (sadness) in the public outrage in order to achieve gun control is a sense of complementary invention in order to attain the their goal </w:t>
      </w:r>
      <w:r w:rsidR="00E3185A">
        <w:rPr>
          <w:rFonts w:ascii="Times New Roman" w:hAnsi="Times New Roman" w:cs="Times New Roman"/>
          <w:sz w:val="24"/>
          <w:szCs w:val="24"/>
        </w:rPr>
        <w:t xml:space="preserve">(Covino and Jolliffe, </w:t>
      </w:r>
      <w:r w:rsidR="00054467">
        <w:rPr>
          <w:rFonts w:ascii="Times New Roman" w:hAnsi="Times New Roman" w:cs="Times New Roman"/>
          <w:sz w:val="24"/>
          <w:szCs w:val="24"/>
        </w:rPr>
        <w:t>338</w:t>
      </w:r>
      <w:r w:rsidR="00E3185A">
        <w:rPr>
          <w:rFonts w:ascii="Times New Roman" w:hAnsi="Times New Roman" w:cs="Times New Roman"/>
          <w:sz w:val="24"/>
          <w:szCs w:val="24"/>
        </w:rPr>
        <w:t xml:space="preserve">). </w:t>
      </w:r>
      <w:r w:rsidR="00054467">
        <w:rPr>
          <w:rFonts w:ascii="Times New Roman" w:hAnsi="Times New Roman" w:cs="Times New Roman"/>
          <w:sz w:val="24"/>
          <w:szCs w:val="24"/>
        </w:rPr>
        <w:t>In this case, the catalog of emotions and characters is quite ethnocentric in order for the motion to gain political support</w:t>
      </w:r>
      <w:r w:rsidR="007C680C">
        <w:rPr>
          <w:rFonts w:ascii="Times New Roman" w:hAnsi="Times New Roman" w:cs="Times New Roman"/>
          <w:sz w:val="24"/>
          <w:szCs w:val="24"/>
        </w:rPr>
        <w:t xml:space="preserve"> </w:t>
      </w:r>
      <w:r w:rsidR="007C680C">
        <w:rPr>
          <w:rFonts w:ascii="Times New Roman" w:hAnsi="Times New Roman" w:cs="Times New Roman"/>
          <w:sz w:val="24"/>
          <w:szCs w:val="24"/>
        </w:rPr>
        <w:lastRenderedPageBreak/>
        <w:t>(Covino and Jolliffe, 338)</w:t>
      </w:r>
      <w:r w:rsidR="00054467">
        <w:rPr>
          <w:rFonts w:ascii="Times New Roman" w:hAnsi="Times New Roman" w:cs="Times New Roman"/>
          <w:sz w:val="24"/>
          <w:szCs w:val="24"/>
        </w:rPr>
        <w:t xml:space="preserve">. </w:t>
      </w:r>
      <w:r w:rsidR="00ED6D39">
        <w:rPr>
          <w:rFonts w:ascii="Times New Roman" w:hAnsi="Times New Roman" w:cs="Times New Roman"/>
          <w:sz w:val="24"/>
          <w:szCs w:val="24"/>
        </w:rPr>
        <w:t>Every member of the society is looking forward to a situation where there will be no gun violence in schools, malls, streets and many other public places.</w:t>
      </w:r>
      <w:r w:rsidR="00E3185A">
        <w:rPr>
          <w:rFonts w:ascii="Times New Roman" w:hAnsi="Times New Roman" w:cs="Times New Roman"/>
          <w:sz w:val="24"/>
          <w:szCs w:val="24"/>
        </w:rPr>
        <w:t xml:space="preserve"> </w:t>
      </w:r>
      <w:r w:rsidR="00ED6D39">
        <w:rPr>
          <w:rFonts w:ascii="Times New Roman" w:hAnsi="Times New Roman" w:cs="Times New Roman"/>
          <w:sz w:val="24"/>
          <w:szCs w:val="24"/>
        </w:rPr>
        <w:t xml:space="preserve"> In order to achieve this, emotional appeals have taken ground starting with the students affected by the recent gun violence. They appeal for gun </w:t>
      </w:r>
      <w:r w:rsidR="00BD20BA">
        <w:rPr>
          <w:rFonts w:ascii="Times New Roman" w:hAnsi="Times New Roman" w:cs="Times New Roman"/>
          <w:sz w:val="24"/>
          <w:szCs w:val="24"/>
        </w:rPr>
        <w:t>control, which</w:t>
      </w:r>
      <w:r w:rsidR="00ED6D39">
        <w:rPr>
          <w:rFonts w:ascii="Times New Roman" w:hAnsi="Times New Roman" w:cs="Times New Roman"/>
          <w:sz w:val="24"/>
          <w:szCs w:val="24"/>
        </w:rPr>
        <w:t xml:space="preserve"> will assure safety </w:t>
      </w:r>
      <w:r w:rsidR="00BD20BA">
        <w:rPr>
          <w:rFonts w:ascii="Times New Roman" w:hAnsi="Times New Roman" w:cs="Times New Roman"/>
          <w:sz w:val="24"/>
          <w:szCs w:val="24"/>
        </w:rPr>
        <w:t xml:space="preserve">and good will </w:t>
      </w:r>
      <w:r w:rsidR="00ED6D39">
        <w:rPr>
          <w:rFonts w:ascii="Times New Roman" w:hAnsi="Times New Roman" w:cs="Times New Roman"/>
          <w:sz w:val="24"/>
          <w:szCs w:val="24"/>
        </w:rPr>
        <w:t>in schools and many other places.</w:t>
      </w:r>
      <w:r w:rsidR="0038200F">
        <w:rPr>
          <w:rFonts w:ascii="Times New Roman" w:hAnsi="Times New Roman" w:cs="Times New Roman"/>
          <w:sz w:val="24"/>
          <w:szCs w:val="24"/>
        </w:rPr>
        <w:t>in this case, the appeal to gun control, conventions and reasoning that make the government convinced have been persuaded by the public and activists. The pathos on the other hand, h</w:t>
      </w:r>
      <w:r w:rsidR="00925ED5">
        <w:rPr>
          <w:rFonts w:ascii="Times New Roman" w:hAnsi="Times New Roman" w:cs="Times New Roman"/>
          <w:sz w:val="24"/>
          <w:szCs w:val="24"/>
        </w:rPr>
        <w:t>ave stimulated feelings and the zeal</w:t>
      </w:r>
      <w:r w:rsidR="0038200F">
        <w:rPr>
          <w:rFonts w:ascii="Times New Roman" w:hAnsi="Times New Roman" w:cs="Times New Roman"/>
          <w:sz w:val="24"/>
          <w:szCs w:val="24"/>
        </w:rPr>
        <w:t xml:space="preserve"> for change through the mobiliza</w:t>
      </w:r>
      <w:r w:rsidR="00DB287E">
        <w:rPr>
          <w:rFonts w:ascii="Times New Roman" w:hAnsi="Times New Roman" w:cs="Times New Roman"/>
          <w:sz w:val="24"/>
          <w:szCs w:val="24"/>
        </w:rPr>
        <w:t xml:space="preserve">tion of the powers of reasoning </w:t>
      </w:r>
      <w:r w:rsidR="00DB287E">
        <w:rPr>
          <w:rFonts w:ascii="Times New Roman" w:hAnsi="Times New Roman" w:cs="Times New Roman"/>
          <w:sz w:val="24"/>
          <w:szCs w:val="24"/>
        </w:rPr>
        <w:t>(Covino and Jolliffe, 338).</w:t>
      </w:r>
    </w:p>
    <w:sectPr w:rsidR="00BC2145" w:rsidRPr="00120FE9" w:rsidSect="00232E4A">
      <w:headerReference w:type="default" r:id="rId7"/>
      <w:headerReference w:type="first" r:id="rId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901" w:rsidRDefault="00826901" w:rsidP="004B661E">
      <w:pPr>
        <w:spacing w:line="240" w:lineRule="auto"/>
      </w:pPr>
      <w:r>
        <w:separator/>
      </w:r>
    </w:p>
  </w:endnote>
  <w:endnote w:type="continuationSeparator" w:id="0">
    <w:p w:rsidR="00826901" w:rsidRDefault="00826901"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901" w:rsidRDefault="00826901" w:rsidP="004B661E">
      <w:pPr>
        <w:spacing w:line="240" w:lineRule="auto"/>
      </w:pPr>
      <w:r>
        <w:separator/>
      </w:r>
    </w:p>
  </w:footnote>
  <w:footnote w:type="continuationSeparator" w:id="0">
    <w:p w:rsidR="00826901" w:rsidRDefault="00826901"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436517">
          <w:rPr>
            <w:rFonts w:ascii="Times New Roman" w:hAnsi="Times New Roman" w:cs="Times New Roman"/>
            <w:noProof/>
            <w:sz w:val="24"/>
            <w:szCs w:val="24"/>
          </w:rPr>
          <w:t>3</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772E99"/>
    <w:multiLevelType w:val="hybridMultilevel"/>
    <w:tmpl w:val="3F761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nsid w:val="22C40001"/>
    <w:multiLevelType w:val="hybridMultilevel"/>
    <w:tmpl w:val="6652B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8F75A3"/>
    <w:multiLevelType w:val="hybridMultilevel"/>
    <w:tmpl w:val="7DAA6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E3334C"/>
    <w:multiLevelType w:val="hybridMultilevel"/>
    <w:tmpl w:val="D140F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9"/>
  </w:num>
  <w:num w:numId="3">
    <w:abstractNumId w:val="0"/>
  </w:num>
  <w:num w:numId="4">
    <w:abstractNumId w:val="15"/>
  </w:num>
  <w:num w:numId="5">
    <w:abstractNumId w:val="10"/>
  </w:num>
  <w:num w:numId="6">
    <w:abstractNumId w:val="17"/>
  </w:num>
  <w:num w:numId="7">
    <w:abstractNumId w:val="6"/>
  </w:num>
  <w:num w:numId="8">
    <w:abstractNumId w:val="13"/>
  </w:num>
  <w:num w:numId="9">
    <w:abstractNumId w:val="1"/>
  </w:num>
  <w:num w:numId="10">
    <w:abstractNumId w:val="12"/>
  </w:num>
  <w:num w:numId="11">
    <w:abstractNumId w:val="16"/>
  </w:num>
  <w:num w:numId="12">
    <w:abstractNumId w:val="4"/>
  </w:num>
  <w:num w:numId="13">
    <w:abstractNumId w:val="2"/>
  </w:num>
  <w:num w:numId="14">
    <w:abstractNumId w:val="14"/>
  </w:num>
  <w:num w:numId="15">
    <w:abstractNumId w:val="11"/>
  </w:num>
  <w:num w:numId="16">
    <w:abstractNumId w:val="3"/>
  </w:num>
  <w:num w:numId="17">
    <w:abstractNumId w:val="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4467"/>
    <w:rsid w:val="00056ACD"/>
    <w:rsid w:val="00057095"/>
    <w:rsid w:val="00064BD3"/>
    <w:rsid w:val="00066B75"/>
    <w:rsid w:val="0006728C"/>
    <w:rsid w:val="00075318"/>
    <w:rsid w:val="00076D9B"/>
    <w:rsid w:val="00086EFC"/>
    <w:rsid w:val="00087328"/>
    <w:rsid w:val="00090C18"/>
    <w:rsid w:val="0009232A"/>
    <w:rsid w:val="00093F8C"/>
    <w:rsid w:val="000C2ED5"/>
    <w:rsid w:val="000E4EF1"/>
    <w:rsid w:val="000F0964"/>
    <w:rsid w:val="000F6DC3"/>
    <w:rsid w:val="00100F9A"/>
    <w:rsid w:val="00101046"/>
    <w:rsid w:val="0010460E"/>
    <w:rsid w:val="001102F7"/>
    <w:rsid w:val="001116AF"/>
    <w:rsid w:val="00120FE9"/>
    <w:rsid w:val="001255F8"/>
    <w:rsid w:val="00136367"/>
    <w:rsid w:val="00137E0E"/>
    <w:rsid w:val="00140873"/>
    <w:rsid w:val="00141CDE"/>
    <w:rsid w:val="00151CAA"/>
    <w:rsid w:val="00156EF3"/>
    <w:rsid w:val="0016306B"/>
    <w:rsid w:val="00170A9D"/>
    <w:rsid w:val="001863B5"/>
    <w:rsid w:val="0018698C"/>
    <w:rsid w:val="0018799B"/>
    <w:rsid w:val="001A5707"/>
    <w:rsid w:val="001B11B9"/>
    <w:rsid w:val="001C643C"/>
    <w:rsid w:val="001D28DE"/>
    <w:rsid w:val="001D599F"/>
    <w:rsid w:val="001E22FF"/>
    <w:rsid w:val="001E6DEB"/>
    <w:rsid w:val="001F4BBA"/>
    <w:rsid w:val="001F519A"/>
    <w:rsid w:val="00200C64"/>
    <w:rsid w:val="002310C2"/>
    <w:rsid w:val="00231ED0"/>
    <w:rsid w:val="00232E4A"/>
    <w:rsid w:val="00242367"/>
    <w:rsid w:val="00246250"/>
    <w:rsid w:val="002514E4"/>
    <w:rsid w:val="0025413A"/>
    <w:rsid w:val="002572C5"/>
    <w:rsid w:val="00270A7D"/>
    <w:rsid w:val="00275B18"/>
    <w:rsid w:val="00276788"/>
    <w:rsid w:val="0028107D"/>
    <w:rsid w:val="00287983"/>
    <w:rsid w:val="0029022C"/>
    <w:rsid w:val="002A0ED4"/>
    <w:rsid w:val="002B0E6D"/>
    <w:rsid w:val="002C4224"/>
    <w:rsid w:val="002C4983"/>
    <w:rsid w:val="002C5BF5"/>
    <w:rsid w:val="002C5C5D"/>
    <w:rsid w:val="002C6D4C"/>
    <w:rsid w:val="002D55CB"/>
    <w:rsid w:val="002E3750"/>
    <w:rsid w:val="002F1A23"/>
    <w:rsid w:val="003029BE"/>
    <w:rsid w:val="00311514"/>
    <w:rsid w:val="00311C57"/>
    <w:rsid w:val="00324ED6"/>
    <w:rsid w:val="0033131B"/>
    <w:rsid w:val="003314E2"/>
    <w:rsid w:val="00333907"/>
    <w:rsid w:val="00336BCD"/>
    <w:rsid w:val="00337065"/>
    <w:rsid w:val="0034139F"/>
    <w:rsid w:val="00356927"/>
    <w:rsid w:val="00357497"/>
    <w:rsid w:val="003628C3"/>
    <w:rsid w:val="003632E0"/>
    <w:rsid w:val="00365D9C"/>
    <w:rsid w:val="003679A1"/>
    <w:rsid w:val="003801B6"/>
    <w:rsid w:val="00381F64"/>
    <w:rsid w:val="0038200F"/>
    <w:rsid w:val="00385949"/>
    <w:rsid w:val="003A5CCF"/>
    <w:rsid w:val="003B2EED"/>
    <w:rsid w:val="003B5BE1"/>
    <w:rsid w:val="003B6BF2"/>
    <w:rsid w:val="003C35E3"/>
    <w:rsid w:val="003C64A8"/>
    <w:rsid w:val="003C7FA4"/>
    <w:rsid w:val="003D4FD3"/>
    <w:rsid w:val="003D5030"/>
    <w:rsid w:val="003D59CA"/>
    <w:rsid w:val="003E6F3F"/>
    <w:rsid w:val="00402D71"/>
    <w:rsid w:val="004060CF"/>
    <w:rsid w:val="0040619D"/>
    <w:rsid w:val="004213CF"/>
    <w:rsid w:val="0042157F"/>
    <w:rsid w:val="00422030"/>
    <w:rsid w:val="00431248"/>
    <w:rsid w:val="004326EA"/>
    <w:rsid w:val="00436517"/>
    <w:rsid w:val="0044789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2B11"/>
    <w:rsid w:val="004F1D33"/>
    <w:rsid w:val="004F65CF"/>
    <w:rsid w:val="004F7710"/>
    <w:rsid w:val="005058D3"/>
    <w:rsid w:val="00513AC3"/>
    <w:rsid w:val="0052427B"/>
    <w:rsid w:val="00525DF8"/>
    <w:rsid w:val="005316B5"/>
    <w:rsid w:val="00532BC5"/>
    <w:rsid w:val="00533888"/>
    <w:rsid w:val="0053535E"/>
    <w:rsid w:val="00536ADD"/>
    <w:rsid w:val="00540667"/>
    <w:rsid w:val="00541368"/>
    <w:rsid w:val="00556053"/>
    <w:rsid w:val="00564287"/>
    <w:rsid w:val="00570428"/>
    <w:rsid w:val="00572E98"/>
    <w:rsid w:val="00581961"/>
    <w:rsid w:val="00593438"/>
    <w:rsid w:val="00594186"/>
    <w:rsid w:val="005A0492"/>
    <w:rsid w:val="005B247B"/>
    <w:rsid w:val="005B251C"/>
    <w:rsid w:val="005B2F8F"/>
    <w:rsid w:val="005C2C19"/>
    <w:rsid w:val="005C4CC2"/>
    <w:rsid w:val="005C5117"/>
    <w:rsid w:val="005C6D70"/>
    <w:rsid w:val="005E0132"/>
    <w:rsid w:val="006042A7"/>
    <w:rsid w:val="00605305"/>
    <w:rsid w:val="006056FB"/>
    <w:rsid w:val="00610B8E"/>
    <w:rsid w:val="00615B48"/>
    <w:rsid w:val="0062066C"/>
    <w:rsid w:val="00624B7D"/>
    <w:rsid w:val="00624CBD"/>
    <w:rsid w:val="00636415"/>
    <w:rsid w:val="00640920"/>
    <w:rsid w:val="00642A74"/>
    <w:rsid w:val="00653DE8"/>
    <w:rsid w:val="006543BC"/>
    <w:rsid w:val="00655761"/>
    <w:rsid w:val="006568B6"/>
    <w:rsid w:val="006663E8"/>
    <w:rsid w:val="00673A74"/>
    <w:rsid w:val="00676973"/>
    <w:rsid w:val="006813D0"/>
    <w:rsid w:val="006A6B9C"/>
    <w:rsid w:val="006B7CC4"/>
    <w:rsid w:val="006C4DEB"/>
    <w:rsid w:val="006C5978"/>
    <w:rsid w:val="006D2BFD"/>
    <w:rsid w:val="006D3B81"/>
    <w:rsid w:val="006E5705"/>
    <w:rsid w:val="006F274E"/>
    <w:rsid w:val="006F6A9E"/>
    <w:rsid w:val="00705FF4"/>
    <w:rsid w:val="00707BCF"/>
    <w:rsid w:val="00710B46"/>
    <w:rsid w:val="00713775"/>
    <w:rsid w:val="00715B8C"/>
    <w:rsid w:val="00720564"/>
    <w:rsid w:val="00722C72"/>
    <w:rsid w:val="0075634C"/>
    <w:rsid w:val="007568B2"/>
    <w:rsid w:val="0077470E"/>
    <w:rsid w:val="00793CAD"/>
    <w:rsid w:val="0079613A"/>
    <w:rsid w:val="007977DF"/>
    <w:rsid w:val="007A65BE"/>
    <w:rsid w:val="007B30A2"/>
    <w:rsid w:val="007B5CE0"/>
    <w:rsid w:val="007C2E53"/>
    <w:rsid w:val="007C680C"/>
    <w:rsid w:val="007D291D"/>
    <w:rsid w:val="007E22D4"/>
    <w:rsid w:val="007E33E7"/>
    <w:rsid w:val="007E36E6"/>
    <w:rsid w:val="007E3D9E"/>
    <w:rsid w:val="007E5C6F"/>
    <w:rsid w:val="007E7B76"/>
    <w:rsid w:val="007F2719"/>
    <w:rsid w:val="00826901"/>
    <w:rsid w:val="00836E56"/>
    <w:rsid w:val="00842026"/>
    <w:rsid w:val="0084642F"/>
    <w:rsid w:val="00855463"/>
    <w:rsid w:val="008604E8"/>
    <w:rsid w:val="008747B3"/>
    <w:rsid w:val="008819A1"/>
    <w:rsid w:val="0088333C"/>
    <w:rsid w:val="00884739"/>
    <w:rsid w:val="00887A4C"/>
    <w:rsid w:val="00891E32"/>
    <w:rsid w:val="0089355C"/>
    <w:rsid w:val="008B1607"/>
    <w:rsid w:val="008C28A9"/>
    <w:rsid w:val="008D6C34"/>
    <w:rsid w:val="008E0B42"/>
    <w:rsid w:val="008F21BA"/>
    <w:rsid w:val="008F6607"/>
    <w:rsid w:val="00901FF8"/>
    <w:rsid w:val="009145F0"/>
    <w:rsid w:val="00925ED5"/>
    <w:rsid w:val="009334E8"/>
    <w:rsid w:val="00941286"/>
    <w:rsid w:val="009434EB"/>
    <w:rsid w:val="00947CA3"/>
    <w:rsid w:val="00950A1C"/>
    <w:rsid w:val="00953C02"/>
    <w:rsid w:val="00970C24"/>
    <w:rsid w:val="00974D25"/>
    <w:rsid w:val="009831E7"/>
    <w:rsid w:val="009845A7"/>
    <w:rsid w:val="0099013F"/>
    <w:rsid w:val="00995564"/>
    <w:rsid w:val="00996ECB"/>
    <w:rsid w:val="009A4262"/>
    <w:rsid w:val="009A77D7"/>
    <w:rsid w:val="009B04A5"/>
    <w:rsid w:val="009B3A13"/>
    <w:rsid w:val="009B5D72"/>
    <w:rsid w:val="009C3819"/>
    <w:rsid w:val="009C4C17"/>
    <w:rsid w:val="009D30F5"/>
    <w:rsid w:val="009D691E"/>
    <w:rsid w:val="009E0BBB"/>
    <w:rsid w:val="00A16563"/>
    <w:rsid w:val="00A23EFF"/>
    <w:rsid w:val="00A24210"/>
    <w:rsid w:val="00A275AB"/>
    <w:rsid w:val="00A37E93"/>
    <w:rsid w:val="00A43067"/>
    <w:rsid w:val="00A533AC"/>
    <w:rsid w:val="00A606F8"/>
    <w:rsid w:val="00A61DBC"/>
    <w:rsid w:val="00A647E5"/>
    <w:rsid w:val="00A66E44"/>
    <w:rsid w:val="00A818D8"/>
    <w:rsid w:val="00A83344"/>
    <w:rsid w:val="00A965A5"/>
    <w:rsid w:val="00AA62AA"/>
    <w:rsid w:val="00AA638B"/>
    <w:rsid w:val="00AB14F1"/>
    <w:rsid w:val="00AB32D9"/>
    <w:rsid w:val="00AC19B1"/>
    <w:rsid w:val="00AC2CD4"/>
    <w:rsid w:val="00AC5628"/>
    <w:rsid w:val="00AC6456"/>
    <w:rsid w:val="00AF408B"/>
    <w:rsid w:val="00B02054"/>
    <w:rsid w:val="00B04CA4"/>
    <w:rsid w:val="00B05693"/>
    <w:rsid w:val="00B111ED"/>
    <w:rsid w:val="00B112C7"/>
    <w:rsid w:val="00B12D69"/>
    <w:rsid w:val="00B13FCB"/>
    <w:rsid w:val="00B25450"/>
    <w:rsid w:val="00B2598D"/>
    <w:rsid w:val="00B2793D"/>
    <w:rsid w:val="00B33417"/>
    <w:rsid w:val="00B37924"/>
    <w:rsid w:val="00B43541"/>
    <w:rsid w:val="00B60E9D"/>
    <w:rsid w:val="00B61A70"/>
    <w:rsid w:val="00B6396A"/>
    <w:rsid w:val="00B6411C"/>
    <w:rsid w:val="00B65BA8"/>
    <w:rsid w:val="00B67921"/>
    <w:rsid w:val="00B917AB"/>
    <w:rsid w:val="00BA1286"/>
    <w:rsid w:val="00BA2A11"/>
    <w:rsid w:val="00BA7A81"/>
    <w:rsid w:val="00BB2B1D"/>
    <w:rsid w:val="00BC0575"/>
    <w:rsid w:val="00BC2145"/>
    <w:rsid w:val="00BC53D9"/>
    <w:rsid w:val="00BC62A7"/>
    <w:rsid w:val="00BD20BA"/>
    <w:rsid w:val="00BD2BE4"/>
    <w:rsid w:val="00BD5E45"/>
    <w:rsid w:val="00BE5076"/>
    <w:rsid w:val="00BE6F41"/>
    <w:rsid w:val="00BF569D"/>
    <w:rsid w:val="00C0511A"/>
    <w:rsid w:val="00C1374F"/>
    <w:rsid w:val="00C15190"/>
    <w:rsid w:val="00C15AEA"/>
    <w:rsid w:val="00C32325"/>
    <w:rsid w:val="00C415B7"/>
    <w:rsid w:val="00C51CF1"/>
    <w:rsid w:val="00C51DF8"/>
    <w:rsid w:val="00C529F6"/>
    <w:rsid w:val="00C801CC"/>
    <w:rsid w:val="00C80AC4"/>
    <w:rsid w:val="00C83220"/>
    <w:rsid w:val="00C833FF"/>
    <w:rsid w:val="00C871E1"/>
    <w:rsid w:val="00C905AF"/>
    <w:rsid w:val="00CA33CA"/>
    <w:rsid w:val="00CB3324"/>
    <w:rsid w:val="00CB3AFC"/>
    <w:rsid w:val="00CC23E0"/>
    <w:rsid w:val="00CC5167"/>
    <w:rsid w:val="00CD6144"/>
    <w:rsid w:val="00CD6544"/>
    <w:rsid w:val="00CD7223"/>
    <w:rsid w:val="00CE06EA"/>
    <w:rsid w:val="00CE460F"/>
    <w:rsid w:val="00CE4C08"/>
    <w:rsid w:val="00D034D8"/>
    <w:rsid w:val="00D06BE3"/>
    <w:rsid w:val="00D07489"/>
    <w:rsid w:val="00D30FAC"/>
    <w:rsid w:val="00D57D7A"/>
    <w:rsid w:val="00D87849"/>
    <w:rsid w:val="00D87AC9"/>
    <w:rsid w:val="00D95091"/>
    <w:rsid w:val="00DA64B9"/>
    <w:rsid w:val="00DB287E"/>
    <w:rsid w:val="00DC2FE8"/>
    <w:rsid w:val="00DD4915"/>
    <w:rsid w:val="00DF004B"/>
    <w:rsid w:val="00DF0E71"/>
    <w:rsid w:val="00E2405C"/>
    <w:rsid w:val="00E3185A"/>
    <w:rsid w:val="00E33B4A"/>
    <w:rsid w:val="00E36734"/>
    <w:rsid w:val="00E42FAE"/>
    <w:rsid w:val="00E50E24"/>
    <w:rsid w:val="00E67CA2"/>
    <w:rsid w:val="00E73327"/>
    <w:rsid w:val="00E75853"/>
    <w:rsid w:val="00E819C3"/>
    <w:rsid w:val="00E92EC1"/>
    <w:rsid w:val="00EB4CDF"/>
    <w:rsid w:val="00EB6322"/>
    <w:rsid w:val="00EC00A4"/>
    <w:rsid w:val="00ED0C7B"/>
    <w:rsid w:val="00ED6D39"/>
    <w:rsid w:val="00EE625A"/>
    <w:rsid w:val="00EE77BA"/>
    <w:rsid w:val="00EF05EC"/>
    <w:rsid w:val="00F026A7"/>
    <w:rsid w:val="00F02B95"/>
    <w:rsid w:val="00F053E6"/>
    <w:rsid w:val="00F2197D"/>
    <w:rsid w:val="00F21C2B"/>
    <w:rsid w:val="00F31E33"/>
    <w:rsid w:val="00F33C38"/>
    <w:rsid w:val="00F803C7"/>
    <w:rsid w:val="00F86506"/>
    <w:rsid w:val="00F905BB"/>
    <w:rsid w:val="00FA4DFF"/>
    <w:rsid w:val="00FA6FD9"/>
    <w:rsid w:val="00FC2032"/>
    <w:rsid w:val="00FC2F23"/>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13</cp:revision>
  <dcterms:created xsi:type="dcterms:W3CDTF">2018-03-03T00:59:00Z</dcterms:created>
  <dcterms:modified xsi:type="dcterms:W3CDTF">2018-03-03T02:21:00Z</dcterms:modified>
</cp:coreProperties>
</file>